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AA931" w14:textId="486886AD" w:rsidR="002A6020" w:rsidRDefault="002A6020" w:rsidP="00847E91">
      <w:pPr>
        <w:tabs>
          <w:tab w:val="left" w:pos="4770"/>
          <w:tab w:val="right" w:pos="7200"/>
          <w:tab w:val="left" w:pos="7290"/>
          <w:tab w:val="left" w:pos="10530"/>
          <w:tab w:val="center" w:pos="10800"/>
        </w:tabs>
        <w:ind w:left="-90"/>
        <w:jc w:val="center"/>
        <w:rPr>
          <w:b/>
          <w:sz w:val="36"/>
          <w:szCs w:val="36"/>
        </w:rPr>
      </w:pPr>
      <w:r>
        <w:rPr>
          <w:b/>
          <w:noProof/>
          <w:sz w:val="36"/>
          <w:szCs w:val="36"/>
        </w:rPr>
        <w:drawing>
          <wp:anchor distT="0" distB="0" distL="114300" distR="114300" simplePos="0" relativeHeight="251658240" behindDoc="1" locked="0" layoutInCell="1" allowOverlap="1" wp14:anchorId="4A0213A1" wp14:editId="4CB7E500">
            <wp:simplePos x="0" y="0"/>
            <wp:positionH relativeFrom="column">
              <wp:posOffset>2286000</wp:posOffset>
            </wp:positionH>
            <wp:positionV relativeFrom="paragraph">
              <wp:posOffset>-342900</wp:posOffset>
            </wp:positionV>
            <wp:extent cx="2085235"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O Garage.pdf"/>
                    <pic:cNvPicPr/>
                  </pic:nvPicPr>
                  <pic:blipFill>
                    <a:blip r:embed="rId6">
                      <a:extLst>
                        <a:ext uri="{28A0092B-C50C-407E-A947-70E740481C1C}">
                          <a14:useLocalDpi xmlns:a14="http://schemas.microsoft.com/office/drawing/2010/main" val="0"/>
                        </a:ext>
                      </a:extLst>
                    </a:blip>
                    <a:stretch>
                      <a:fillRect/>
                    </a:stretch>
                  </pic:blipFill>
                  <pic:spPr>
                    <a:xfrm>
                      <a:off x="0" y="0"/>
                      <a:ext cx="2085235" cy="914400"/>
                    </a:xfrm>
                    <a:prstGeom prst="rect">
                      <a:avLst/>
                    </a:prstGeom>
                  </pic:spPr>
                </pic:pic>
              </a:graphicData>
            </a:graphic>
            <wp14:sizeRelH relativeFrom="page">
              <wp14:pctWidth>0</wp14:pctWidth>
            </wp14:sizeRelH>
            <wp14:sizeRelV relativeFrom="page">
              <wp14:pctHeight>0</wp14:pctHeight>
            </wp14:sizeRelV>
          </wp:anchor>
        </w:drawing>
      </w:r>
      <w:r w:rsidR="008D0360">
        <w:rPr>
          <w:b/>
          <w:sz w:val="36"/>
          <w:szCs w:val="36"/>
        </w:rPr>
        <w:t>x</w:t>
      </w:r>
      <w:bookmarkStart w:id="0" w:name="_GoBack"/>
      <w:bookmarkEnd w:id="0"/>
    </w:p>
    <w:p w14:paraId="70E97538" w14:textId="77777777" w:rsidR="002A6020" w:rsidRDefault="002A6020" w:rsidP="00847E91">
      <w:pPr>
        <w:tabs>
          <w:tab w:val="left" w:pos="4770"/>
          <w:tab w:val="right" w:pos="7200"/>
          <w:tab w:val="left" w:pos="7290"/>
          <w:tab w:val="left" w:pos="10530"/>
          <w:tab w:val="center" w:pos="10800"/>
        </w:tabs>
        <w:ind w:left="-90"/>
        <w:jc w:val="center"/>
        <w:rPr>
          <w:b/>
          <w:sz w:val="36"/>
          <w:szCs w:val="36"/>
        </w:rPr>
      </w:pPr>
    </w:p>
    <w:p w14:paraId="4742DCEE" w14:textId="77777777" w:rsidR="00847E91" w:rsidRPr="002A6020" w:rsidRDefault="00847E91" w:rsidP="00847E91">
      <w:pPr>
        <w:tabs>
          <w:tab w:val="left" w:pos="4770"/>
          <w:tab w:val="right" w:pos="7200"/>
          <w:tab w:val="left" w:pos="7290"/>
          <w:tab w:val="left" w:pos="10530"/>
          <w:tab w:val="center" w:pos="10800"/>
        </w:tabs>
        <w:ind w:left="-90"/>
        <w:jc w:val="center"/>
        <w:rPr>
          <w:b/>
          <w:sz w:val="38"/>
          <w:szCs w:val="38"/>
        </w:rPr>
      </w:pPr>
      <w:r w:rsidRPr="002A6020">
        <w:rPr>
          <w:b/>
          <w:sz w:val="38"/>
          <w:szCs w:val="38"/>
        </w:rPr>
        <w:t>Window Film Care Instructions</w:t>
      </w:r>
    </w:p>
    <w:p w14:paraId="6B226C67" w14:textId="77777777" w:rsidR="00847E91" w:rsidRDefault="00847E91" w:rsidP="00847E91">
      <w:pPr>
        <w:tabs>
          <w:tab w:val="left" w:pos="4770"/>
          <w:tab w:val="left" w:pos="7020"/>
          <w:tab w:val="left" w:pos="10530"/>
          <w:tab w:val="center" w:pos="10800"/>
        </w:tabs>
        <w:ind w:left="-90" w:right="7380"/>
        <w:jc w:val="center"/>
        <w:rPr>
          <w:b/>
          <w:sz w:val="36"/>
          <w:szCs w:val="36"/>
        </w:rPr>
      </w:pPr>
    </w:p>
    <w:p w14:paraId="22A5925F" w14:textId="77777777" w:rsidR="00847E91" w:rsidRPr="002A6020" w:rsidRDefault="00847E91" w:rsidP="002A6020">
      <w:pPr>
        <w:pStyle w:val="ListParagraph"/>
        <w:numPr>
          <w:ilvl w:val="0"/>
          <w:numId w:val="1"/>
        </w:numPr>
        <w:tabs>
          <w:tab w:val="left" w:pos="4770"/>
          <w:tab w:val="left" w:pos="7740"/>
          <w:tab w:val="left" w:pos="10620"/>
          <w:tab w:val="center" w:pos="10800"/>
        </w:tabs>
        <w:ind w:left="-90"/>
        <w:rPr>
          <w:b/>
          <w:sz w:val="28"/>
          <w:szCs w:val="28"/>
        </w:rPr>
      </w:pPr>
      <w:r w:rsidRPr="002A6020">
        <w:rPr>
          <w:b/>
          <w:sz w:val="28"/>
          <w:szCs w:val="28"/>
        </w:rPr>
        <w:t>We hope you enjoy your newly installed 3M Window Film. The following are just a few details that are important for you to be aware of.</w:t>
      </w:r>
    </w:p>
    <w:p w14:paraId="44ED102B" w14:textId="77777777" w:rsidR="00847E91" w:rsidRPr="002A6020" w:rsidRDefault="00847E91" w:rsidP="00847E91">
      <w:pPr>
        <w:pStyle w:val="ListParagraph"/>
        <w:tabs>
          <w:tab w:val="left" w:pos="4770"/>
          <w:tab w:val="left" w:pos="7740"/>
          <w:tab w:val="left" w:pos="10530"/>
          <w:tab w:val="center" w:pos="10800"/>
        </w:tabs>
        <w:ind w:left="-90" w:right="7380"/>
        <w:rPr>
          <w:b/>
          <w:sz w:val="28"/>
          <w:szCs w:val="28"/>
        </w:rPr>
      </w:pPr>
    </w:p>
    <w:p w14:paraId="55920A4D" w14:textId="18A8012A" w:rsidR="00847E91" w:rsidRPr="002A6020" w:rsidRDefault="00847E91" w:rsidP="00847E91">
      <w:pPr>
        <w:pStyle w:val="ListParagraph"/>
        <w:numPr>
          <w:ilvl w:val="0"/>
          <w:numId w:val="1"/>
        </w:numPr>
        <w:tabs>
          <w:tab w:val="left" w:pos="4770"/>
          <w:tab w:val="left" w:pos="7740"/>
          <w:tab w:val="left" w:pos="10530"/>
          <w:tab w:val="center" w:pos="10800"/>
        </w:tabs>
        <w:ind w:left="-90"/>
        <w:rPr>
          <w:b/>
          <w:sz w:val="28"/>
          <w:szCs w:val="28"/>
        </w:rPr>
      </w:pPr>
      <w:r w:rsidRPr="002A6020">
        <w:rPr>
          <w:b/>
          <w:sz w:val="28"/>
          <w:szCs w:val="28"/>
        </w:rPr>
        <w:t xml:space="preserve">Window film has a </w:t>
      </w:r>
      <w:r w:rsidR="00491E2B" w:rsidRPr="002A6020">
        <w:rPr>
          <w:b/>
          <w:sz w:val="28"/>
          <w:szCs w:val="28"/>
        </w:rPr>
        <w:t>30-day</w:t>
      </w:r>
      <w:r w:rsidRPr="002A6020">
        <w:rPr>
          <w:b/>
          <w:sz w:val="28"/>
          <w:szCs w:val="28"/>
        </w:rPr>
        <w:t xml:space="preserve"> cure time during which you may see some visual changes in the material. It may appear cloudy, hazy, blotchy or distorted to some degree. This is the result of the moisture used during installation and is only temporary. </w:t>
      </w:r>
    </w:p>
    <w:p w14:paraId="5EA20D27" w14:textId="77777777" w:rsidR="00847E91" w:rsidRPr="002A6020" w:rsidRDefault="00847E91" w:rsidP="00847E91">
      <w:pPr>
        <w:tabs>
          <w:tab w:val="left" w:pos="4770"/>
          <w:tab w:val="left" w:pos="7740"/>
          <w:tab w:val="left" w:pos="10530"/>
          <w:tab w:val="center" w:pos="10800"/>
        </w:tabs>
        <w:ind w:left="-90" w:right="7380"/>
        <w:rPr>
          <w:b/>
          <w:sz w:val="28"/>
          <w:szCs w:val="28"/>
        </w:rPr>
      </w:pPr>
    </w:p>
    <w:p w14:paraId="09DF8190" w14:textId="77777777" w:rsidR="00847E91" w:rsidRPr="002A6020" w:rsidRDefault="00847E91" w:rsidP="00847E91">
      <w:pPr>
        <w:pStyle w:val="ListParagraph"/>
        <w:numPr>
          <w:ilvl w:val="0"/>
          <w:numId w:val="1"/>
        </w:numPr>
        <w:tabs>
          <w:tab w:val="left" w:pos="4770"/>
          <w:tab w:val="left" w:pos="7740"/>
          <w:tab w:val="left" w:pos="10530"/>
          <w:tab w:val="center" w:pos="10800"/>
        </w:tabs>
        <w:ind w:left="-90"/>
        <w:rPr>
          <w:b/>
          <w:sz w:val="28"/>
          <w:szCs w:val="28"/>
        </w:rPr>
      </w:pPr>
      <w:r w:rsidRPr="002A6020">
        <w:rPr>
          <w:b/>
          <w:sz w:val="28"/>
          <w:szCs w:val="28"/>
          <w:highlight w:val="yellow"/>
        </w:rPr>
        <w:t>You should leave all roll up windows in the up position for 4 days in the winter and 2 days in the summer for proper curing.</w:t>
      </w:r>
      <w:r w:rsidRPr="002A6020">
        <w:rPr>
          <w:b/>
          <w:sz w:val="28"/>
          <w:szCs w:val="28"/>
        </w:rPr>
        <w:t xml:space="preserve"> </w:t>
      </w:r>
    </w:p>
    <w:p w14:paraId="5E7A3678" w14:textId="77777777" w:rsidR="00847E91" w:rsidRPr="002A6020" w:rsidRDefault="00847E91" w:rsidP="00847E91">
      <w:pPr>
        <w:tabs>
          <w:tab w:val="left" w:pos="4770"/>
          <w:tab w:val="left" w:pos="7740"/>
          <w:tab w:val="left" w:pos="10530"/>
          <w:tab w:val="center" w:pos="10800"/>
        </w:tabs>
        <w:ind w:left="-90" w:right="7380"/>
        <w:rPr>
          <w:b/>
          <w:sz w:val="28"/>
          <w:szCs w:val="28"/>
        </w:rPr>
      </w:pPr>
    </w:p>
    <w:p w14:paraId="11888C89" w14:textId="40ABCF5D" w:rsidR="00847E91" w:rsidRPr="002A6020" w:rsidRDefault="00847E91" w:rsidP="00847E91">
      <w:pPr>
        <w:pStyle w:val="ListParagraph"/>
        <w:numPr>
          <w:ilvl w:val="0"/>
          <w:numId w:val="1"/>
        </w:numPr>
        <w:tabs>
          <w:tab w:val="left" w:pos="4770"/>
          <w:tab w:val="left" w:pos="7740"/>
          <w:tab w:val="left" w:pos="10800"/>
        </w:tabs>
        <w:ind w:left="-90"/>
        <w:rPr>
          <w:b/>
          <w:sz w:val="28"/>
          <w:szCs w:val="28"/>
        </w:rPr>
      </w:pPr>
      <w:r w:rsidRPr="002A6020">
        <w:rPr>
          <w:b/>
          <w:sz w:val="28"/>
          <w:szCs w:val="28"/>
        </w:rPr>
        <w:t xml:space="preserve">You may clean the windows after 30 days with any </w:t>
      </w:r>
      <w:r w:rsidR="00B00004" w:rsidRPr="002A6020">
        <w:rPr>
          <w:b/>
          <w:sz w:val="28"/>
          <w:szCs w:val="28"/>
        </w:rPr>
        <w:t>non-abrasive</w:t>
      </w:r>
      <w:r w:rsidRPr="002A6020">
        <w:rPr>
          <w:b/>
          <w:sz w:val="28"/>
          <w:szCs w:val="28"/>
        </w:rPr>
        <w:t xml:space="preserve"> glass cleaner (ammonia free).</w:t>
      </w:r>
      <w:r w:rsidR="00295170">
        <w:rPr>
          <w:b/>
          <w:sz w:val="28"/>
          <w:szCs w:val="28"/>
        </w:rPr>
        <w:t xml:space="preserve"> We recommend</w:t>
      </w:r>
      <w:r w:rsidR="00491E2B">
        <w:rPr>
          <w:b/>
          <w:sz w:val="28"/>
          <w:szCs w:val="28"/>
        </w:rPr>
        <w:t xml:space="preserve"> </w:t>
      </w:r>
      <w:proofErr w:type="spellStart"/>
      <w:r w:rsidR="00491E2B">
        <w:rPr>
          <w:b/>
          <w:i/>
          <w:sz w:val="28"/>
          <w:szCs w:val="28"/>
        </w:rPr>
        <w:t>Amsoil</w:t>
      </w:r>
      <w:proofErr w:type="spellEnd"/>
      <w:r w:rsidR="00491E2B">
        <w:rPr>
          <w:b/>
          <w:i/>
          <w:sz w:val="28"/>
          <w:szCs w:val="28"/>
        </w:rPr>
        <w:t xml:space="preserve"> Glass Cleaner</w:t>
      </w:r>
      <w:r w:rsidR="00491E2B">
        <w:rPr>
          <w:b/>
          <w:sz w:val="28"/>
          <w:szCs w:val="28"/>
        </w:rPr>
        <w:t>.</w:t>
      </w:r>
    </w:p>
    <w:p w14:paraId="3E842FAC" w14:textId="77777777" w:rsidR="00847E91" w:rsidRPr="002A6020" w:rsidRDefault="00847E91" w:rsidP="00847E91">
      <w:pPr>
        <w:tabs>
          <w:tab w:val="left" w:pos="4770"/>
          <w:tab w:val="left" w:pos="7740"/>
          <w:tab w:val="left" w:pos="10530"/>
          <w:tab w:val="center" w:pos="10800"/>
        </w:tabs>
        <w:ind w:left="-90" w:right="7380"/>
        <w:rPr>
          <w:b/>
          <w:sz w:val="28"/>
          <w:szCs w:val="28"/>
        </w:rPr>
      </w:pPr>
    </w:p>
    <w:p w14:paraId="7025B365" w14:textId="77777777" w:rsidR="00847E91" w:rsidRPr="002A6020" w:rsidRDefault="00847E91" w:rsidP="00847E91">
      <w:pPr>
        <w:pStyle w:val="ListParagraph"/>
        <w:numPr>
          <w:ilvl w:val="0"/>
          <w:numId w:val="1"/>
        </w:numPr>
        <w:tabs>
          <w:tab w:val="left" w:pos="4770"/>
          <w:tab w:val="left" w:pos="7740"/>
          <w:tab w:val="left" w:pos="10530"/>
          <w:tab w:val="center" w:pos="10800"/>
        </w:tabs>
        <w:ind w:left="-90"/>
        <w:rPr>
          <w:b/>
          <w:sz w:val="28"/>
          <w:szCs w:val="28"/>
        </w:rPr>
      </w:pPr>
      <w:r w:rsidRPr="002A6020">
        <w:rPr>
          <w:b/>
          <w:sz w:val="28"/>
          <w:szCs w:val="28"/>
        </w:rPr>
        <w:t>The material is scratch resistant however it is not scratch proof. Please use care when m</w:t>
      </w:r>
      <w:r w:rsidR="00B00004">
        <w:rPr>
          <w:b/>
          <w:sz w:val="28"/>
          <w:szCs w:val="28"/>
        </w:rPr>
        <w:t>oving sharp or hard objects near</w:t>
      </w:r>
      <w:r w:rsidRPr="002A6020">
        <w:rPr>
          <w:b/>
          <w:sz w:val="28"/>
          <w:szCs w:val="28"/>
        </w:rPr>
        <w:t xml:space="preserve"> the glass. Normal cleaning should not cause any damages.</w:t>
      </w:r>
    </w:p>
    <w:p w14:paraId="716028B1" w14:textId="77777777" w:rsidR="00847E91" w:rsidRPr="002A6020" w:rsidRDefault="00847E91" w:rsidP="00847E91">
      <w:pPr>
        <w:tabs>
          <w:tab w:val="left" w:pos="4770"/>
          <w:tab w:val="left" w:pos="7740"/>
          <w:tab w:val="left" w:pos="10530"/>
          <w:tab w:val="center" w:pos="10800"/>
        </w:tabs>
        <w:ind w:left="-90" w:right="7380"/>
        <w:rPr>
          <w:b/>
          <w:sz w:val="28"/>
          <w:szCs w:val="28"/>
        </w:rPr>
      </w:pPr>
    </w:p>
    <w:p w14:paraId="11060A03" w14:textId="40A04E50" w:rsidR="00847E91" w:rsidRDefault="00847E91" w:rsidP="00807C63">
      <w:pPr>
        <w:pStyle w:val="ListParagraph"/>
        <w:numPr>
          <w:ilvl w:val="0"/>
          <w:numId w:val="1"/>
        </w:numPr>
        <w:tabs>
          <w:tab w:val="left" w:pos="4770"/>
          <w:tab w:val="left" w:pos="7740"/>
          <w:tab w:val="left" w:pos="10530"/>
          <w:tab w:val="center" w:pos="10800"/>
        </w:tabs>
        <w:ind w:left="-90"/>
        <w:rPr>
          <w:b/>
          <w:sz w:val="28"/>
          <w:szCs w:val="28"/>
        </w:rPr>
      </w:pPr>
      <w:r w:rsidRPr="00807C63">
        <w:rPr>
          <w:b/>
          <w:sz w:val="28"/>
          <w:szCs w:val="28"/>
        </w:rPr>
        <w:t>You</w:t>
      </w:r>
      <w:r w:rsidR="00B00004" w:rsidRPr="00807C63">
        <w:rPr>
          <w:b/>
          <w:sz w:val="28"/>
          <w:szCs w:val="28"/>
        </w:rPr>
        <w:t>r</w:t>
      </w:r>
      <w:r w:rsidRPr="00807C63">
        <w:rPr>
          <w:b/>
          <w:sz w:val="28"/>
          <w:szCs w:val="28"/>
        </w:rPr>
        <w:t xml:space="preserve"> window film installation is an aftermarket process and is not done in an atmospherically controlled factory environment. As a result you may observe what appear to be small pinpoint specs or tiny bubbles in some area</w:t>
      </w:r>
      <w:r w:rsidR="00B00004" w:rsidRPr="00807C63">
        <w:rPr>
          <w:b/>
          <w:sz w:val="28"/>
          <w:szCs w:val="28"/>
        </w:rPr>
        <w:t>s</w:t>
      </w:r>
      <w:r w:rsidRPr="00807C63">
        <w:rPr>
          <w:b/>
          <w:sz w:val="28"/>
          <w:szCs w:val="28"/>
        </w:rPr>
        <w:t xml:space="preserve"> upon close inspection. This is normal and is the result of tiny airborne particles or contaminants from the window frame and seals. We exercise great care to have the cleanest outcome possible however these things cannot be completely eliminated. </w:t>
      </w:r>
      <w:r w:rsidR="00BA4497">
        <w:rPr>
          <w:b/>
          <w:sz w:val="28"/>
          <w:szCs w:val="28"/>
        </w:rPr>
        <w:t xml:space="preserve">WAO has a hassle-free customer satisfaction policy that assures all </w:t>
      </w:r>
      <w:r w:rsidR="005E428E">
        <w:rPr>
          <w:b/>
          <w:sz w:val="28"/>
          <w:szCs w:val="28"/>
        </w:rPr>
        <w:t xml:space="preserve">reasonable </w:t>
      </w:r>
      <w:r w:rsidR="00BA4497">
        <w:rPr>
          <w:b/>
          <w:sz w:val="28"/>
          <w:szCs w:val="28"/>
        </w:rPr>
        <w:t>m</w:t>
      </w:r>
      <w:r w:rsidR="00B43BDC">
        <w:rPr>
          <w:b/>
          <w:sz w:val="28"/>
          <w:szCs w:val="28"/>
        </w:rPr>
        <w:t>easures will be taken t</w:t>
      </w:r>
      <w:r w:rsidR="005E428E">
        <w:rPr>
          <w:b/>
          <w:sz w:val="28"/>
          <w:szCs w:val="28"/>
        </w:rPr>
        <w:t>o meet customer</w:t>
      </w:r>
      <w:r w:rsidR="00562028">
        <w:rPr>
          <w:b/>
          <w:sz w:val="28"/>
          <w:szCs w:val="28"/>
        </w:rPr>
        <w:t>’</w:t>
      </w:r>
      <w:r w:rsidR="005E428E">
        <w:rPr>
          <w:b/>
          <w:sz w:val="28"/>
          <w:szCs w:val="28"/>
        </w:rPr>
        <w:t>s satisfaction.</w:t>
      </w:r>
    </w:p>
    <w:p w14:paraId="2FBAC45F" w14:textId="77777777" w:rsidR="00807C63" w:rsidRPr="00807C63" w:rsidRDefault="00807C63" w:rsidP="00807C63">
      <w:pPr>
        <w:tabs>
          <w:tab w:val="left" w:pos="4770"/>
          <w:tab w:val="left" w:pos="7740"/>
          <w:tab w:val="left" w:pos="10530"/>
          <w:tab w:val="center" w:pos="10800"/>
        </w:tabs>
        <w:rPr>
          <w:b/>
          <w:sz w:val="28"/>
          <w:szCs w:val="28"/>
        </w:rPr>
      </w:pPr>
    </w:p>
    <w:p w14:paraId="2B0C3B97" w14:textId="77777777" w:rsidR="00847E91" w:rsidRPr="002A6020" w:rsidRDefault="00847E91" w:rsidP="00847E91">
      <w:pPr>
        <w:pStyle w:val="ListParagraph"/>
        <w:numPr>
          <w:ilvl w:val="0"/>
          <w:numId w:val="1"/>
        </w:numPr>
        <w:tabs>
          <w:tab w:val="left" w:pos="3510"/>
          <w:tab w:val="left" w:pos="4770"/>
          <w:tab w:val="left" w:pos="7740"/>
          <w:tab w:val="left" w:pos="10530"/>
          <w:tab w:val="center" w:pos="10800"/>
        </w:tabs>
        <w:ind w:left="-90"/>
        <w:rPr>
          <w:b/>
          <w:sz w:val="28"/>
          <w:szCs w:val="28"/>
        </w:rPr>
      </w:pPr>
      <w:r w:rsidRPr="002A6020">
        <w:rPr>
          <w:b/>
          <w:sz w:val="28"/>
          <w:szCs w:val="28"/>
        </w:rPr>
        <w:t xml:space="preserve">We hope you enjoy your new film and with the proper care you can be assured of many years of satisfaction. </w:t>
      </w:r>
    </w:p>
    <w:p w14:paraId="0F56E9D9" w14:textId="77777777" w:rsidR="00847E91" w:rsidRPr="002A6020" w:rsidRDefault="00847E91" w:rsidP="00847E91">
      <w:pPr>
        <w:tabs>
          <w:tab w:val="left" w:pos="4770"/>
          <w:tab w:val="left" w:pos="7740"/>
          <w:tab w:val="left" w:pos="10530"/>
          <w:tab w:val="center" w:pos="10800"/>
        </w:tabs>
        <w:ind w:left="-90" w:right="7380"/>
        <w:rPr>
          <w:b/>
          <w:sz w:val="28"/>
          <w:szCs w:val="28"/>
        </w:rPr>
      </w:pPr>
    </w:p>
    <w:p w14:paraId="1455E315" w14:textId="085804F2" w:rsidR="00847E91" w:rsidRDefault="00847E91" w:rsidP="00847E91">
      <w:pPr>
        <w:pStyle w:val="ListParagraph"/>
        <w:numPr>
          <w:ilvl w:val="0"/>
          <w:numId w:val="1"/>
        </w:numPr>
        <w:tabs>
          <w:tab w:val="left" w:pos="4770"/>
          <w:tab w:val="left" w:pos="7740"/>
          <w:tab w:val="left" w:pos="10530"/>
          <w:tab w:val="center" w:pos="10800"/>
        </w:tabs>
        <w:ind w:left="-90"/>
        <w:rPr>
          <w:b/>
          <w:sz w:val="28"/>
          <w:szCs w:val="28"/>
        </w:rPr>
      </w:pPr>
      <w:r w:rsidRPr="002A6020">
        <w:rPr>
          <w:b/>
          <w:sz w:val="28"/>
          <w:szCs w:val="28"/>
        </w:rPr>
        <w:t xml:space="preserve">All LEGAL window film jobs come with the 3M Limited </w:t>
      </w:r>
      <w:r w:rsidR="00491E2B">
        <w:rPr>
          <w:b/>
          <w:sz w:val="28"/>
          <w:szCs w:val="28"/>
        </w:rPr>
        <w:t xml:space="preserve">Nationwide </w:t>
      </w:r>
      <w:r w:rsidRPr="002A6020">
        <w:rPr>
          <w:b/>
          <w:sz w:val="28"/>
          <w:szCs w:val="28"/>
        </w:rPr>
        <w:t>Lifetime warranty. The warranty covers film defects such as bubbling, cracking, delaminating and etc. It DOES NOT cover scratches.</w:t>
      </w:r>
      <w:r w:rsidR="00BA4497">
        <w:rPr>
          <w:b/>
          <w:sz w:val="28"/>
          <w:szCs w:val="28"/>
        </w:rPr>
        <w:t xml:space="preserve"> </w:t>
      </w:r>
    </w:p>
    <w:p w14:paraId="3DF5476A" w14:textId="77777777" w:rsidR="002A6020" w:rsidRPr="002A6020" w:rsidRDefault="002A6020" w:rsidP="002A6020">
      <w:pPr>
        <w:tabs>
          <w:tab w:val="left" w:pos="4770"/>
          <w:tab w:val="left" w:pos="7740"/>
          <w:tab w:val="left" w:pos="10530"/>
          <w:tab w:val="center" w:pos="10800"/>
        </w:tabs>
        <w:rPr>
          <w:b/>
          <w:sz w:val="28"/>
          <w:szCs w:val="28"/>
        </w:rPr>
      </w:pPr>
    </w:p>
    <w:p w14:paraId="05C17C7C" w14:textId="77777777" w:rsidR="002A6020" w:rsidRPr="002A6020" w:rsidRDefault="002A6020" w:rsidP="00847E91">
      <w:pPr>
        <w:pStyle w:val="ListParagraph"/>
        <w:numPr>
          <w:ilvl w:val="0"/>
          <w:numId w:val="1"/>
        </w:numPr>
        <w:tabs>
          <w:tab w:val="left" w:pos="4770"/>
          <w:tab w:val="left" w:pos="7740"/>
          <w:tab w:val="left" w:pos="10530"/>
          <w:tab w:val="center" w:pos="10800"/>
        </w:tabs>
        <w:ind w:left="-90"/>
        <w:rPr>
          <w:b/>
          <w:sz w:val="28"/>
          <w:szCs w:val="28"/>
        </w:rPr>
      </w:pPr>
      <w:r>
        <w:rPr>
          <w:b/>
          <w:sz w:val="28"/>
          <w:szCs w:val="28"/>
        </w:rPr>
        <w:t>If you have any questions or concerns please contact us at (252) 435-6789</w:t>
      </w:r>
    </w:p>
    <w:p w14:paraId="6AD165C1" w14:textId="77777777" w:rsidR="00847E91" w:rsidRPr="002A6020" w:rsidRDefault="00847E91" w:rsidP="00847E91">
      <w:pPr>
        <w:tabs>
          <w:tab w:val="left" w:pos="4770"/>
          <w:tab w:val="left" w:pos="7740"/>
          <w:tab w:val="left" w:pos="10530"/>
          <w:tab w:val="center" w:pos="10800"/>
        </w:tabs>
        <w:ind w:left="-90" w:right="7380"/>
        <w:rPr>
          <w:b/>
          <w:sz w:val="28"/>
          <w:szCs w:val="28"/>
        </w:rPr>
      </w:pPr>
    </w:p>
    <w:p w14:paraId="7E398C9A" w14:textId="77777777" w:rsidR="00847E91" w:rsidRPr="002A6020" w:rsidRDefault="00847E91" w:rsidP="00847E91">
      <w:pPr>
        <w:pStyle w:val="ListParagraph"/>
        <w:numPr>
          <w:ilvl w:val="0"/>
          <w:numId w:val="1"/>
        </w:numPr>
        <w:tabs>
          <w:tab w:val="left" w:pos="4770"/>
          <w:tab w:val="left" w:pos="7740"/>
          <w:tab w:val="left" w:pos="9990"/>
          <w:tab w:val="left" w:pos="10530"/>
          <w:tab w:val="center" w:pos="10800"/>
        </w:tabs>
        <w:ind w:left="-90" w:right="180"/>
        <w:rPr>
          <w:b/>
          <w:sz w:val="28"/>
          <w:szCs w:val="28"/>
        </w:rPr>
      </w:pPr>
      <w:r w:rsidRPr="002A6020">
        <w:rPr>
          <w:b/>
          <w:sz w:val="28"/>
          <w:szCs w:val="28"/>
        </w:rPr>
        <w:t>Thank you a</w:t>
      </w:r>
      <w:r w:rsidR="002A6020">
        <w:rPr>
          <w:b/>
          <w:sz w:val="28"/>
          <w:szCs w:val="28"/>
        </w:rPr>
        <w:t xml:space="preserve">gain for your purchase. </w:t>
      </w:r>
    </w:p>
    <w:p w14:paraId="00D3FAF1" w14:textId="77777777" w:rsidR="00847E91" w:rsidRPr="002A6020" w:rsidRDefault="002A6020" w:rsidP="00847E91">
      <w:pPr>
        <w:tabs>
          <w:tab w:val="left" w:pos="7740"/>
        </w:tabs>
        <w:ind w:left="-180"/>
        <w:jc w:val="center"/>
        <w:rPr>
          <w:sz w:val="28"/>
          <w:szCs w:val="28"/>
        </w:rPr>
        <w:sectPr w:rsidR="00847E91" w:rsidRPr="002A6020" w:rsidSect="002A6020">
          <w:pgSz w:w="12240" w:h="15840"/>
          <w:pgMar w:top="540" w:right="720" w:bottom="450" w:left="990" w:header="720" w:footer="720" w:gutter="0"/>
          <w:cols w:space="720"/>
          <w:docGrid w:linePitch="360"/>
        </w:sectPr>
      </w:pPr>
      <w:r>
        <w:rPr>
          <w:sz w:val="28"/>
          <w:szCs w:val="28"/>
        </w:rPr>
        <w:br w:type="column"/>
      </w:r>
      <w:r>
        <w:rPr>
          <w:b/>
          <w:noProof/>
          <w:sz w:val="38"/>
          <w:szCs w:val="38"/>
        </w:rPr>
        <w:lastRenderedPageBreak/>
        <w:drawing>
          <wp:anchor distT="0" distB="0" distL="114300" distR="114300" simplePos="0" relativeHeight="251659264" behindDoc="1" locked="0" layoutInCell="1" allowOverlap="1" wp14:anchorId="45D8FEDA" wp14:editId="30B5C079">
            <wp:simplePos x="0" y="0"/>
            <wp:positionH relativeFrom="column">
              <wp:posOffset>1600200</wp:posOffset>
            </wp:positionH>
            <wp:positionV relativeFrom="paragraph">
              <wp:posOffset>-342900</wp:posOffset>
            </wp:positionV>
            <wp:extent cx="2884170" cy="12649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O-Garage.png"/>
                    <pic:cNvPicPr/>
                  </pic:nvPicPr>
                  <pic:blipFill>
                    <a:blip r:embed="rId7">
                      <a:extLst>
                        <a:ext uri="{28A0092B-C50C-407E-A947-70E740481C1C}">
                          <a14:useLocalDpi xmlns:a14="http://schemas.microsoft.com/office/drawing/2010/main" val="0"/>
                        </a:ext>
                      </a:extLst>
                    </a:blip>
                    <a:stretch>
                      <a:fillRect/>
                    </a:stretch>
                  </pic:blipFill>
                  <pic:spPr>
                    <a:xfrm>
                      <a:off x="0" y="0"/>
                      <a:ext cx="2884170" cy="1264920"/>
                    </a:xfrm>
                    <a:prstGeom prst="rect">
                      <a:avLst/>
                    </a:prstGeom>
                  </pic:spPr>
                </pic:pic>
              </a:graphicData>
            </a:graphic>
            <wp14:sizeRelH relativeFrom="page">
              <wp14:pctWidth>0</wp14:pctWidth>
            </wp14:sizeRelH>
            <wp14:sizeRelV relativeFrom="page">
              <wp14:pctHeight>0</wp14:pctHeight>
            </wp14:sizeRelV>
          </wp:anchor>
        </w:drawing>
      </w:r>
    </w:p>
    <w:p w14:paraId="5F4EA0ED" w14:textId="77777777" w:rsidR="002A6020" w:rsidRDefault="002A6020" w:rsidP="002A6020">
      <w:pPr>
        <w:tabs>
          <w:tab w:val="left" w:pos="4770"/>
          <w:tab w:val="right" w:pos="7200"/>
          <w:tab w:val="left" w:pos="7290"/>
          <w:tab w:val="left" w:pos="10530"/>
          <w:tab w:val="center" w:pos="10800"/>
        </w:tabs>
        <w:ind w:left="-90"/>
        <w:jc w:val="center"/>
        <w:rPr>
          <w:b/>
          <w:sz w:val="38"/>
          <w:szCs w:val="38"/>
        </w:rPr>
      </w:pPr>
    </w:p>
    <w:p w14:paraId="668098D6" w14:textId="77777777" w:rsidR="002A6020" w:rsidRDefault="002A6020" w:rsidP="002A6020">
      <w:pPr>
        <w:tabs>
          <w:tab w:val="left" w:pos="4770"/>
          <w:tab w:val="right" w:pos="7200"/>
          <w:tab w:val="left" w:pos="7290"/>
          <w:tab w:val="left" w:pos="10530"/>
          <w:tab w:val="center" w:pos="10800"/>
        </w:tabs>
        <w:ind w:left="-90"/>
        <w:jc w:val="center"/>
        <w:rPr>
          <w:b/>
          <w:sz w:val="38"/>
          <w:szCs w:val="38"/>
        </w:rPr>
      </w:pPr>
    </w:p>
    <w:p w14:paraId="6E742EE5" w14:textId="77777777" w:rsidR="002A6020" w:rsidRPr="002A6020" w:rsidRDefault="002A6020" w:rsidP="002A6020">
      <w:pPr>
        <w:tabs>
          <w:tab w:val="left" w:pos="4770"/>
          <w:tab w:val="right" w:pos="7200"/>
          <w:tab w:val="left" w:pos="7290"/>
          <w:tab w:val="left" w:pos="10530"/>
          <w:tab w:val="center" w:pos="10800"/>
        </w:tabs>
        <w:ind w:left="-90"/>
        <w:jc w:val="center"/>
        <w:rPr>
          <w:b/>
          <w:sz w:val="38"/>
          <w:szCs w:val="38"/>
        </w:rPr>
      </w:pPr>
      <w:r w:rsidRPr="002A6020">
        <w:rPr>
          <w:b/>
          <w:sz w:val="38"/>
          <w:szCs w:val="38"/>
        </w:rPr>
        <w:t>Window Film Care Instructions</w:t>
      </w:r>
    </w:p>
    <w:p w14:paraId="7A37E945" w14:textId="77777777" w:rsidR="002A6020" w:rsidRDefault="002A6020" w:rsidP="002A6020">
      <w:pPr>
        <w:tabs>
          <w:tab w:val="left" w:pos="4770"/>
          <w:tab w:val="left" w:pos="7020"/>
          <w:tab w:val="left" w:pos="10530"/>
          <w:tab w:val="center" w:pos="10800"/>
        </w:tabs>
        <w:ind w:left="-90" w:right="7380"/>
        <w:jc w:val="center"/>
        <w:rPr>
          <w:b/>
          <w:sz w:val="36"/>
          <w:szCs w:val="36"/>
        </w:rPr>
      </w:pPr>
    </w:p>
    <w:p w14:paraId="4DFCF36D" w14:textId="77777777" w:rsidR="002A6020" w:rsidRPr="002A6020" w:rsidRDefault="002A6020" w:rsidP="002A6020">
      <w:pPr>
        <w:pStyle w:val="ListParagraph"/>
        <w:numPr>
          <w:ilvl w:val="0"/>
          <w:numId w:val="1"/>
        </w:numPr>
        <w:tabs>
          <w:tab w:val="left" w:pos="4770"/>
          <w:tab w:val="left" w:pos="7740"/>
          <w:tab w:val="left" w:pos="10530"/>
        </w:tabs>
        <w:ind w:left="180"/>
        <w:rPr>
          <w:b/>
          <w:sz w:val="28"/>
          <w:szCs w:val="28"/>
        </w:rPr>
      </w:pPr>
      <w:r w:rsidRPr="002A6020">
        <w:rPr>
          <w:b/>
          <w:sz w:val="28"/>
          <w:szCs w:val="28"/>
        </w:rPr>
        <w:t>We hope you enjoy your newly installed 3M Window Film. The following are just a few details that are important for you to be aware of.</w:t>
      </w:r>
    </w:p>
    <w:p w14:paraId="7C138412" w14:textId="77777777" w:rsidR="002A6020" w:rsidRPr="002A6020" w:rsidRDefault="002A6020" w:rsidP="002A6020">
      <w:pPr>
        <w:pStyle w:val="ListParagraph"/>
        <w:tabs>
          <w:tab w:val="left" w:pos="4770"/>
          <w:tab w:val="left" w:pos="7740"/>
          <w:tab w:val="left" w:pos="10530"/>
          <w:tab w:val="center" w:pos="10800"/>
        </w:tabs>
        <w:ind w:left="180" w:right="7380"/>
        <w:rPr>
          <w:b/>
          <w:sz w:val="28"/>
          <w:szCs w:val="28"/>
        </w:rPr>
      </w:pPr>
    </w:p>
    <w:p w14:paraId="13BEA0D3" w14:textId="77777777" w:rsidR="002A6020" w:rsidRPr="002A6020" w:rsidRDefault="002A6020" w:rsidP="002A6020">
      <w:pPr>
        <w:pStyle w:val="ListParagraph"/>
        <w:numPr>
          <w:ilvl w:val="0"/>
          <w:numId w:val="1"/>
        </w:numPr>
        <w:tabs>
          <w:tab w:val="left" w:pos="4770"/>
          <w:tab w:val="left" w:pos="7740"/>
          <w:tab w:val="left" w:pos="10530"/>
          <w:tab w:val="center" w:pos="10800"/>
        </w:tabs>
        <w:ind w:left="180"/>
        <w:rPr>
          <w:b/>
          <w:sz w:val="28"/>
          <w:szCs w:val="28"/>
        </w:rPr>
      </w:pPr>
      <w:r w:rsidRPr="002A6020">
        <w:rPr>
          <w:b/>
          <w:sz w:val="28"/>
          <w:szCs w:val="28"/>
        </w:rPr>
        <w:t xml:space="preserve">Window film has a </w:t>
      </w:r>
      <w:proofErr w:type="gramStart"/>
      <w:r w:rsidRPr="002A6020">
        <w:rPr>
          <w:b/>
          <w:sz w:val="28"/>
          <w:szCs w:val="28"/>
        </w:rPr>
        <w:t>30 day</w:t>
      </w:r>
      <w:proofErr w:type="gramEnd"/>
      <w:r w:rsidRPr="002A6020">
        <w:rPr>
          <w:b/>
          <w:sz w:val="28"/>
          <w:szCs w:val="28"/>
        </w:rPr>
        <w:t xml:space="preserve"> cure time during which you may see some visual changes in the material. It may appear cloudy, hazy, blotchy or distorted to some degree. This is the result of the moisture used during installation and is only temporary. </w:t>
      </w:r>
    </w:p>
    <w:p w14:paraId="132C82EA" w14:textId="77777777" w:rsidR="002A6020" w:rsidRPr="002A6020" w:rsidRDefault="002A6020" w:rsidP="002A6020">
      <w:pPr>
        <w:tabs>
          <w:tab w:val="left" w:pos="4770"/>
          <w:tab w:val="left" w:pos="7740"/>
          <w:tab w:val="left" w:pos="10530"/>
          <w:tab w:val="center" w:pos="10800"/>
        </w:tabs>
        <w:ind w:left="180" w:right="7380"/>
        <w:rPr>
          <w:b/>
          <w:sz w:val="28"/>
          <w:szCs w:val="28"/>
        </w:rPr>
      </w:pPr>
    </w:p>
    <w:p w14:paraId="2DA710B1" w14:textId="77777777" w:rsidR="002A6020" w:rsidRPr="002A6020" w:rsidRDefault="002A6020" w:rsidP="002A6020">
      <w:pPr>
        <w:pStyle w:val="ListParagraph"/>
        <w:numPr>
          <w:ilvl w:val="0"/>
          <w:numId w:val="1"/>
        </w:numPr>
        <w:tabs>
          <w:tab w:val="left" w:pos="4770"/>
          <w:tab w:val="left" w:pos="7740"/>
          <w:tab w:val="left" w:pos="10530"/>
          <w:tab w:val="center" w:pos="10800"/>
        </w:tabs>
        <w:ind w:left="180"/>
        <w:rPr>
          <w:b/>
          <w:sz w:val="28"/>
          <w:szCs w:val="28"/>
        </w:rPr>
      </w:pPr>
      <w:r w:rsidRPr="002A6020">
        <w:rPr>
          <w:b/>
          <w:sz w:val="28"/>
          <w:szCs w:val="28"/>
          <w:highlight w:val="yellow"/>
        </w:rPr>
        <w:t>You should leave all roll up windows in the up position for 4 days in the winter and 2 days in the summer for proper curing.</w:t>
      </w:r>
      <w:r w:rsidRPr="002A6020">
        <w:rPr>
          <w:b/>
          <w:sz w:val="28"/>
          <w:szCs w:val="28"/>
        </w:rPr>
        <w:t xml:space="preserve"> </w:t>
      </w:r>
    </w:p>
    <w:p w14:paraId="7D382D4A" w14:textId="77777777" w:rsidR="002A6020" w:rsidRPr="002A6020" w:rsidRDefault="002A6020" w:rsidP="002A6020">
      <w:pPr>
        <w:tabs>
          <w:tab w:val="left" w:pos="4770"/>
          <w:tab w:val="left" w:pos="7740"/>
          <w:tab w:val="left" w:pos="10530"/>
          <w:tab w:val="center" w:pos="10800"/>
        </w:tabs>
        <w:ind w:left="180" w:right="7380"/>
        <w:rPr>
          <w:b/>
          <w:sz w:val="28"/>
          <w:szCs w:val="28"/>
        </w:rPr>
      </w:pPr>
    </w:p>
    <w:p w14:paraId="6F2E6BA9" w14:textId="1B410B38" w:rsidR="002A6020" w:rsidRPr="002A6020" w:rsidRDefault="002A6020" w:rsidP="002A6020">
      <w:pPr>
        <w:pStyle w:val="ListParagraph"/>
        <w:numPr>
          <w:ilvl w:val="0"/>
          <w:numId w:val="1"/>
        </w:numPr>
        <w:tabs>
          <w:tab w:val="left" w:pos="4770"/>
          <w:tab w:val="left" w:pos="7740"/>
          <w:tab w:val="left" w:pos="10800"/>
        </w:tabs>
        <w:ind w:left="180"/>
        <w:rPr>
          <w:b/>
          <w:sz w:val="28"/>
          <w:szCs w:val="28"/>
        </w:rPr>
      </w:pPr>
      <w:r w:rsidRPr="002A6020">
        <w:rPr>
          <w:b/>
          <w:sz w:val="28"/>
          <w:szCs w:val="28"/>
        </w:rPr>
        <w:t>You may clean the windows after 30 days w</w:t>
      </w:r>
      <w:r w:rsidR="00B00004">
        <w:rPr>
          <w:b/>
          <w:sz w:val="28"/>
          <w:szCs w:val="28"/>
        </w:rPr>
        <w:t>ith any non-</w:t>
      </w:r>
      <w:r w:rsidRPr="002A6020">
        <w:rPr>
          <w:b/>
          <w:sz w:val="28"/>
          <w:szCs w:val="28"/>
        </w:rPr>
        <w:t>abrasive glass cleaner (ammonia free).</w:t>
      </w:r>
      <w:r w:rsidR="00295170">
        <w:rPr>
          <w:b/>
          <w:sz w:val="28"/>
          <w:szCs w:val="28"/>
        </w:rPr>
        <w:t xml:space="preserve"> We recommend </w:t>
      </w:r>
      <w:proofErr w:type="spellStart"/>
      <w:r w:rsidR="00295170">
        <w:rPr>
          <w:b/>
          <w:i/>
          <w:sz w:val="28"/>
          <w:szCs w:val="28"/>
        </w:rPr>
        <w:t>Amsoil</w:t>
      </w:r>
      <w:proofErr w:type="spellEnd"/>
      <w:r w:rsidR="00295170">
        <w:rPr>
          <w:b/>
          <w:i/>
          <w:sz w:val="28"/>
          <w:szCs w:val="28"/>
        </w:rPr>
        <w:t xml:space="preserve"> Window Cleaner.</w:t>
      </w:r>
    </w:p>
    <w:p w14:paraId="62E5354B" w14:textId="77777777" w:rsidR="002A6020" w:rsidRPr="002A6020" w:rsidRDefault="002A6020" w:rsidP="002A6020">
      <w:pPr>
        <w:tabs>
          <w:tab w:val="left" w:pos="4770"/>
          <w:tab w:val="left" w:pos="7740"/>
          <w:tab w:val="left" w:pos="10530"/>
          <w:tab w:val="center" w:pos="10800"/>
        </w:tabs>
        <w:ind w:left="180" w:right="7380"/>
        <w:rPr>
          <w:b/>
          <w:sz w:val="28"/>
          <w:szCs w:val="28"/>
        </w:rPr>
      </w:pPr>
    </w:p>
    <w:p w14:paraId="0E3A64AD" w14:textId="77777777" w:rsidR="002A6020" w:rsidRPr="002A6020" w:rsidRDefault="002A6020" w:rsidP="002A6020">
      <w:pPr>
        <w:pStyle w:val="ListParagraph"/>
        <w:numPr>
          <w:ilvl w:val="0"/>
          <w:numId w:val="1"/>
        </w:numPr>
        <w:tabs>
          <w:tab w:val="left" w:pos="4770"/>
          <w:tab w:val="left" w:pos="7740"/>
          <w:tab w:val="left" w:pos="10530"/>
          <w:tab w:val="center" w:pos="10800"/>
        </w:tabs>
        <w:ind w:left="180"/>
        <w:rPr>
          <w:b/>
          <w:sz w:val="28"/>
          <w:szCs w:val="28"/>
        </w:rPr>
      </w:pPr>
      <w:r w:rsidRPr="002A6020">
        <w:rPr>
          <w:b/>
          <w:sz w:val="28"/>
          <w:szCs w:val="28"/>
        </w:rPr>
        <w:t>The material is scratch resistant however it is not scratch proof. Please use care when m</w:t>
      </w:r>
      <w:r w:rsidR="00B00004">
        <w:rPr>
          <w:b/>
          <w:sz w:val="28"/>
          <w:szCs w:val="28"/>
        </w:rPr>
        <w:t>oving sharp or hard objects near</w:t>
      </w:r>
      <w:r w:rsidRPr="002A6020">
        <w:rPr>
          <w:b/>
          <w:sz w:val="28"/>
          <w:szCs w:val="28"/>
        </w:rPr>
        <w:t xml:space="preserve"> the glass. Normal cleaning should not cause any damages.</w:t>
      </w:r>
    </w:p>
    <w:p w14:paraId="7134FFEF" w14:textId="77777777" w:rsidR="002A6020" w:rsidRPr="002A6020" w:rsidRDefault="002A6020" w:rsidP="002A6020">
      <w:pPr>
        <w:tabs>
          <w:tab w:val="left" w:pos="4770"/>
          <w:tab w:val="left" w:pos="7740"/>
          <w:tab w:val="left" w:pos="10530"/>
          <w:tab w:val="center" w:pos="10800"/>
        </w:tabs>
        <w:ind w:left="180" w:right="7380"/>
        <w:rPr>
          <w:b/>
          <w:sz w:val="28"/>
          <w:szCs w:val="28"/>
        </w:rPr>
      </w:pPr>
    </w:p>
    <w:p w14:paraId="194B71C8" w14:textId="5C113E49" w:rsidR="002A6020" w:rsidRPr="002A6020" w:rsidRDefault="002A6020" w:rsidP="002A6020">
      <w:pPr>
        <w:pStyle w:val="ListParagraph"/>
        <w:numPr>
          <w:ilvl w:val="0"/>
          <w:numId w:val="1"/>
        </w:numPr>
        <w:tabs>
          <w:tab w:val="left" w:pos="4770"/>
          <w:tab w:val="left" w:pos="7740"/>
          <w:tab w:val="left" w:pos="10530"/>
          <w:tab w:val="center" w:pos="10800"/>
        </w:tabs>
        <w:ind w:left="180"/>
        <w:rPr>
          <w:b/>
          <w:sz w:val="28"/>
          <w:szCs w:val="28"/>
        </w:rPr>
      </w:pPr>
      <w:r w:rsidRPr="002A6020">
        <w:rPr>
          <w:b/>
          <w:sz w:val="28"/>
          <w:szCs w:val="28"/>
        </w:rPr>
        <w:t xml:space="preserve">You window film installation is an aftermarket process and is not done in an atmospherically controlled factory environment. As a result you may observe what appear to be small pinpoint specs or tiny bubbles in some area upon close inspection. This is normal and is the result of tiny airborne particles or contaminants from the window frame and seals. We exercise great care to have the cleanest outcome possible however these things cannot be completely eliminated. </w:t>
      </w:r>
      <w:r w:rsidR="00295170">
        <w:rPr>
          <w:b/>
          <w:sz w:val="28"/>
          <w:szCs w:val="28"/>
        </w:rPr>
        <w:t>WAO has a hassle-free customer satisfaction policy that assures all reasonable measures will be taken to meet customer’s satisfaction.</w:t>
      </w:r>
      <w:r w:rsidRPr="002A6020">
        <w:rPr>
          <w:b/>
          <w:sz w:val="28"/>
          <w:szCs w:val="28"/>
        </w:rPr>
        <w:t xml:space="preserve"> </w:t>
      </w:r>
    </w:p>
    <w:p w14:paraId="7E58C62B" w14:textId="77777777" w:rsidR="002A6020" w:rsidRPr="002A6020" w:rsidRDefault="002A6020" w:rsidP="002A6020">
      <w:pPr>
        <w:tabs>
          <w:tab w:val="left" w:pos="4770"/>
          <w:tab w:val="left" w:pos="7740"/>
          <w:tab w:val="left" w:pos="10530"/>
          <w:tab w:val="center" w:pos="10800"/>
        </w:tabs>
        <w:ind w:left="180" w:right="7380"/>
        <w:rPr>
          <w:b/>
          <w:sz w:val="28"/>
          <w:szCs w:val="28"/>
        </w:rPr>
      </w:pPr>
    </w:p>
    <w:p w14:paraId="2EB74886" w14:textId="77777777" w:rsidR="002A6020" w:rsidRPr="002A6020" w:rsidRDefault="002A6020" w:rsidP="002A6020">
      <w:pPr>
        <w:pStyle w:val="ListParagraph"/>
        <w:numPr>
          <w:ilvl w:val="0"/>
          <w:numId w:val="1"/>
        </w:numPr>
        <w:tabs>
          <w:tab w:val="left" w:pos="3510"/>
          <w:tab w:val="left" w:pos="4770"/>
          <w:tab w:val="left" w:pos="7740"/>
          <w:tab w:val="left" w:pos="10530"/>
          <w:tab w:val="center" w:pos="10800"/>
        </w:tabs>
        <w:ind w:left="180"/>
        <w:rPr>
          <w:b/>
          <w:sz w:val="28"/>
          <w:szCs w:val="28"/>
        </w:rPr>
      </w:pPr>
      <w:r w:rsidRPr="002A6020">
        <w:rPr>
          <w:b/>
          <w:sz w:val="28"/>
          <w:szCs w:val="28"/>
        </w:rPr>
        <w:t xml:space="preserve">We hope you enjoy your new film and with the proper care you can be assured of many years of satisfaction. </w:t>
      </w:r>
    </w:p>
    <w:p w14:paraId="4865FB8B" w14:textId="77777777" w:rsidR="002A6020" w:rsidRPr="002A6020" w:rsidRDefault="002A6020" w:rsidP="002A6020">
      <w:pPr>
        <w:tabs>
          <w:tab w:val="left" w:pos="4770"/>
          <w:tab w:val="left" w:pos="7740"/>
          <w:tab w:val="left" w:pos="10530"/>
          <w:tab w:val="center" w:pos="10800"/>
        </w:tabs>
        <w:ind w:left="180" w:right="7380"/>
        <w:rPr>
          <w:b/>
          <w:sz w:val="28"/>
          <w:szCs w:val="28"/>
        </w:rPr>
      </w:pPr>
    </w:p>
    <w:p w14:paraId="0B6FEC8D" w14:textId="77777777" w:rsidR="002A6020" w:rsidRDefault="002A6020" w:rsidP="002A6020">
      <w:pPr>
        <w:pStyle w:val="ListParagraph"/>
        <w:numPr>
          <w:ilvl w:val="0"/>
          <w:numId w:val="1"/>
        </w:numPr>
        <w:tabs>
          <w:tab w:val="left" w:pos="4770"/>
          <w:tab w:val="left" w:pos="7740"/>
          <w:tab w:val="left" w:pos="10530"/>
          <w:tab w:val="center" w:pos="10800"/>
        </w:tabs>
        <w:ind w:left="180"/>
        <w:rPr>
          <w:b/>
          <w:sz w:val="28"/>
          <w:szCs w:val="28"/>
        </w:rPr>
      </w:pPr>
      <w:r w:rsidRPr="002A6020">
        <w:rPr>
          <w:b/>
          <w:sz w:val="28"/>
          <w:szCs w:val="28"/>
        </w:rPr>
        <w:t>All LEGAL window film jobs come with the 3M Limited Lifetime warranty. The warranty covers film defects such as bubbling, cracking, delaminating and etc. It DOES NOT cover scratches.</w:t>
      </w:r>
    </w:p>
    <w:p w14:paraId="5FD283A9" w14:textId="77777777" w:rsidR="002A6020" w:rsidRPr="002A6020" w:rsidRDefault="002A6020" w:rsidP="002A6020">
      <w:pPr>
        <w:tabs>
          <w:tab w:val="left" w:pos="4770"/>
          <w:tab w:val="left" w:pos="7740"/>
          <w:tab w:val="left" w:pos="10530"/>
          <w:tab w:val="center" w:pos="10800"/>
        </w:tabs>
        <w:ind w:left="180"/>
        <w:rPr>
          <w:b/>
          <w:sz w:val="28"/>
          <w:szCs w:val="28"/>
        </w:rPr>
      </w:pPr>
    </w:p>
    <w:p w14:paraId="2A11CB34" w14:textId="77777777" w:rsidR="002A6020" w:rsidRPr="002A6020" w:rsidRDefault="002A6020" w:rsidP="002A6020">
      <w:pPr>
        <w:pStyle w:val="ListParagraph"/>
        <w:numPr>
          <w:ilvl w:val="0"/>
          <w:numId w:val="1"/>
        </w:numPr>
        <w:tabs>
          <w:tab w:val="left" w:pos="4770"/>
          <w:tab w:val="left" w:pos="7740"/>
          <w:tab w:val="left" w:pos="10530"/>
          <w:tab w:val="center" w:pos="10800"/>
        </w:tabs>
        <w:ind w:left="180"/>
        <w:rPr>
          <w:b/>
          <w:sz w:val="28"/>
          <w:szCs w:val="28"/>
        </w:rPr>
      </w:pPr>
      <w:r>
        <w:rPr>
          <w:b/>
          <w:sz w:val="28"/>
          <w:szCs w:val="28"/>
        </w:rPr>
        <w:t>If you have any questions or concerns please contact us at (252) 435-6789</w:t>
      </w:r>
    </w:p>
    <w:p w14:paraId="07AD5772" w14:textId="77777777" w:rsidR="002A6020" w:rsidRPr="002A6020" w:rsidRDefault="002A6020" w:rsidP="002A6020">
      <w:pPr>
        <w:tabs>
          <w:tab w:val="left" w:pos="4770"/>
          <w:tab w:val="left" w:pos="7740"/>
          <w:tab w:val="left" w:pos="10530"/>
          <w:tab w:val="center" w:pos="10800"/>
        </w:tabs>
        <w:ind w:left="180" w:right="7380"/>
        <w:rPr>
          <w:b/>
          <w:sz w:val="28"/>
          <w:szCs w:val="28"/>
        </w:rPr>
      </w:pPr>
    </w:p>
    <w:p w14:paraId="200063D1" w14:textId="77777777" w:rsidR="0035491E" w:rsidRPr="002A6020" w:rsidRDefault="002A6020" w:rsidP="002A6020">
      <w:pPr>
        <w:pStyle w:val="ListParagraph"/>
        <w:numPr>
          <w:ilvl w:val="0"/>
          <w:numId w:val="1"/>
        </w:numPr>
        <w:tabs>
          <w:tab w:val="left" w:pos="4770"/>
          <w:tab w:val="left" w:pos="7740"/>
          <w:tab w:val="left" w:pos="9990"/>
          <w:tab w:val="left" w:pos="10530"/>
          <w:tab w:val="center" w:pos="10800"/>
        </w:tabs>
        <w:ind w:left="180" w:right="180"/>
        <w:rPr>
          <w:b/>
          <w:sz w:val="28"/>
          <w:szCs w:val="28"/>
        </w:rPr>
      </w:pPr>
      <w:r w:rsidRPr="002A6020">
        <w:rPr>
          <w:b/>
          <w:sz w:val="28"/>
          <w:szCs w:val="28"/>
        </w:rPr>
        <w:t>Thank you a</w:t>
      </w:r>
      <w:r>
        <w:rPr>
          <w:b/>
          <w:sz w:val="28"/>
          <w:szCs w:val="28"/>
        </w:rPr>
        <w:t xml:space="preserve">gain for your purchase. </w:t>
      </w:r>
    </w:p>
    <w:sectPr w:rsidR="0035491E" w:rsidRPr="002A6020" w:rsidSect="00847E9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46FB1"/>
    <w:multiLevelType w:val="hybridMultilevel"/>
    <w:tmpl w:val="4AA2B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E91"/>
    <w:rsid w:val="002748D6"/>
    <w:rsid w:val="00295170"/>
    <w:rsid w:val="002A6020"/>
    <w:rsid w:val="0035491E"/>
    <w:rsid w:val="00491E2B"/>
    <w:rsid w:val="00562028"/>
    <w:rsid w:val="005E428E"/>
    <w:rsid w:val="00807C63"/>
    <w:rsid w:val="00847E91"/>
    <w:rsid w:val="008D0360"/>
    <w:rsid w:val="00B00004"/>
    <w:rsid w:val="00B43BDC"/>
    <w:rsid w:val="00BA4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6549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E91"/>
    <w:pPr>
      <w:ind w:left="720"/>
      <w:contextualSpacing/>
    </w:pPr>
  </w:style>
  <w:style w:type="paragraph" w:styleId="BalloonText">
    <w:name w:val="Balloon Text"/>
    <w:basedOn w:val="Normal"/>
    <w:link w:val="BalloonTextChar"/>
    <w:uiPriority w:val="99"/>
    <w:semiHidden/>
    <w:unhideWhenUsed/>
    <w:rsid w:val="00847E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E9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E91"/>
    <w:pPr>
      <w:ind w:left="720"/>
      <w:contextualSpacing/>
    </w:pPr>
  </w:style>
  <w:style w:type="paragraph" w:styleId="BalloonText">
    <w:name w:val="Balloon Text"/>
    <w:basedOn w:val="Normal"/>
    <w:link w:val="BalloonTextChar"/>
    <w:uiPriority w:val="99"/>
    <w:semiHidden/>
    <w:unhideWhenUsed/>
    <w:rsid w:val="00847E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E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558</Words>
  <Characters>3181</Characters>
  <Application>Microsoft Macintosh Word</Application>
  <DocSecurity>0</DocSecurity>
  <Lines>26</Lines>
  <Paragraphs>7</Paragraphs>
  <ScaleCrop>false</ScaleCrop>
  <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cp:lastModifiedBy>
  <cp:revision>7</cp:revision>
  <cp:lastPrinted>2020-06-26T17:48:00Z</cp:lastPrinted>
  <dcterms:created xsi:type="dcterms:W3CDTF">2020-03-10T20:54:00Z</dcterms:created>
  <dcterms:modified xsi:type="dcterms:W3CDTF">2020-06-26T17:49:00Z</dcterms:modified>
</cp:coreProperties>
</file>